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16" w:rsidRPr="00583407" w:rsidRDefault="00755616" w:rsidP="00583407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Тема «</w:t>
      </w:r>
      <w:r w:rsidR="002A635E">
        <w:rPr>
          <w:sz w:val="28"/>
          <w:szCs w:val="28"/>
        </w:rPr>
        <w:t>Использование метода проектной деятельности в работе с родителями</w:t>
      </w:r>
      <w:r>
        <w:rPr>
          <w:b/>
          <w:bCs/>
          <w:sz w:val="28"/>
          <w:szCs w:val="28"/>
          <w:bdr w:val="none" w:sz="0" w:space="0" w:color="auto" w:frame="1"/>
        </w:rPr>
        <w:t xml:space="preserve">» 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righ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Семья — это самое главное, что есть в нашей жизни,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righ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ведь именно в ней мы или растем, или деградируем.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righ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В.А. Сухомлинский 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 Концепция модернизации российского образования подчеркивает 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исключительную роль семьи в решении задач воспитания подрастающего поколения</w:t>
      </w:r>
      <w:r>
        <w:rPr>
          <w:sz w:val="28"/>
          <w:szCs w:val="28"/>
          <w:bdr w:val="none" w:sz="0" w:space="0" w:color="auto" w:frame="1"/>
        </w:rPr>
        <w:t>. Признание приоритета семейного воспитания требует иных форм взаимодействия семьи и школы. Ведущей целью взаимодействия школы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школьника, повышение компетентности родителей в области воспитания. За последние годы как никогда отмечается заинтересованность родителей во всестороннем развитии и образовании своих детей. Работа с родителями должна иметь 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дифференцированный подход</w:t>
      </w:r>
      <w:r>
        <w:rPr>
          <w:sz w:val="28"/>
          <w:szCs w:val="28"/>
          <w:bdr w:val="none" w:sz="0" w:space="0" w:color="auto" w:frame="1"/>
        </w:rPr>
        <w:t>, учитывать социальный статус и микроклимат семьи, а также родительские запросы и степень заинтересованности родителей деятельностью школьного образовательного учреждения.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     А.С. Макаренко писал, что воспитывает всё: вещи, явления, но, прежде всего и больше всего – люди. Из них на первом месте – </w:t>
      </w:r>
      <w:r>
        <w:rPr>
          <w:sz w:val="28"/>
          <w:szCs w:val="28"/>
          <w:u w:val="single"/>
          <w:bdr w:val="none" w:sz="0" w:space="0" w:color="auto" w:frame="1"/>
        </w:rPr>
        <w:t>родители и педагоги</w:t>
      </w:r>
      <w:r>
        <w:rPr>
          <w:sz w:val="28"/>
          <w:szCs w:val="28"/>
          <w:bdr w:val="none" w:sz="0" w:space="0" w:color="auto" w:frame="1"/>
        </w:rPr>
        <w:t>. При поступлении ребенка в школу он будет лучше учиться и чувствовать себя более комфортно, если родители и педагоги станут союзниками. Совместная деятельность родителей и педагогов позволит им лучше узнать ребенка, увидеть его в разных ситуациях и, таким образом, помочь взрослым в понимании индивидуальных особенностей, формировании жизненных ценностных ориентиров, преодолении негативных поступков и проявлений в поведении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     Все 33 года работы в школе я всеми силами старалась найти общий язык с родителями. Каждый раз, получая класс, я с надеждой жду встречи с родителями моих будущих воспитанников. Будут ли они помогать мне в </w:t>
      </w:r>
      <w:r>
        <w:rPr>
          <w:sz w:val="28"/>
          <w:szCs w:val="28"/>
          <w:bdr w:val="none" w:sz="0" w:space="0" w:color="auto" w:frame="1"/>
        </w:rPr>
        <w:lastRenderedPageBreak/>
        <w:t>работе, станут ли моими единомышленниками? Только вместе с родителями, общими усилиями мы можем добиться того, чтобы ребёнок раскрыл свои способности.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Знакомство с родителями моих будущих учеников происходит задолго до 1 сентября. Посещаю занятия в детском саду, праздники, родительские собрания, веду курсы подготовки к школе, даю рекомендации, как лучше подготовить ребёнка к школе. Бываю  в семьях своих будущих первоклассников, где знакомлюсь с укладом жизни родителей и детей. Поэтому  считаю  целесообразным  поиск эффективных путей педагогического руководства воспитанием младших школьников в семье. Один из них сводится к глубокому всестороннему изучению семьи, ее воспитательных условий.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Для изучения семьи в целом, уровня 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ее социально-педагогической ценности выделены общие критерии эффективности воспитания школьников в семье</w:t>
      </w:r>
      <w:r>
        <w:rPr>
          <w:sz w:val="28"/>
          <w:szCs w:val="28"/>
          <w:bdr w:val="none" w:sz="0" w:space="0" w:color="auto" w:frame="1"/>
        </w:rPr>
        <w:t>: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•        Понимание родителями целей и задач семейного воспитания.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•        Осознание родителями социальной ответственности.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•        Положительное отношение родителей к педагогическому руководству со стороны школы.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•        Систематическое повышение уровня педагогических знаний родителей, умение применять их в практике семейного воспитания.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•        Единство и согласованность школы и семьи в воспитании детей.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 На основе этих критериев определяю  уровни выполнения родителями воспитательной функции семьи.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 ПЕРВЫЙ УРОВЕНЬ. Родители понимают требования к воспитанию детей, цели и задачи семейного воспитания положительно воспринимают педагогическую помощь школы, работают над повышением уровня педагогических знаний, согласуют свои требования к ребенку с требованием школы (38% исследуемых семей моего класса).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     ВТОРОЙ УРОВЕНЬ. Родители понимают цели и задачи воспитания, стремятся получать педагогические знания, положительно реагируют на руководство школой воспитанием детей в семье. Однако не всегда правильно применяют педагогические знания в практике семейного воспитания, не всегда согласуют свои воздействия с требованиями школы, не систематически контролируют учебу (50% исследуемых родителей).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 ТРЕТИЙ УРОВЕНЬ. Родители не поддерживают должных контактов со школой, нередко безответственно относятся к воспитанию, низкий уровень педагогических знаний. В отдельных случаях родители аморально себя ведут, что накладывает соответствующий отпечаток на формирование личности ребенка (12% исследуемых родителей).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Результаты проведенных исследований убеждают в том, что знание особенностей семей обучающихся, их социального положения может снять целый ряд негативных моментов в сотрудничестве с родителями, более полно учитывать образовательно-воспитательный потенциал семей, найти разнообразные формы взаимодействия со школой, не зависящие от их статуса и материального положения.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 На родительском собрании родители были информированы о направлениях внеурочной деятельности.  Все дети моего класса посещают занятия в кружках дополнительного образования. Вместе с детьми родители осуществляли выбор направлений внеурочной деятельности, отслеживаю, уровень развития каждого ребёнка, веду мониторинг, провожу анкетирование по различным проблемам. При активном участии родителей ведутся </w:t>
      </w:r>
      <w:proofErr w:type="spellStart"/>
      <w:r>
        <w:rPr>
          <w:sz w:val="28"/>
          <w:szCs w:val="28"/>
          <w:bdr w:val="none" w:sz="0" w:space="0" w:color="auto" w:frame="1"/>
        </w:rPr>
        <w:t>Портфолио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учащихся.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 Организация 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проектно-исследовательской работы</w:t>
      </w:r>
      <w:r>
        <w:rPr>
          <w:sz w:val="28"/>
          <w:szCs w:val="28"/>
          <w:bdr w:val="none" w:sz="0" w:space="0" w:color="auto" w:frame="1"/>
        </w:rPr>
        <w:t> так же нашла понимание и поддержку со стороны родителей, что очень важно для формирования умения вести исследовательскую работу младших школьников и дальнейшего постижения основ научно- исследовательской деятельности.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   В современном обществе 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метод проектов</w:t>
      </w:r>
      <w:r>
        <w:rPr>
          <w:sz w:val="28"/>
          <w:szCs w:val="28"/>
          <w:bdr w:val="none" w:sz="0" w:space="0" w:color="auto" w:frame="1"/>
        </w:rPr>
        <w:t> становится все более актуальным. В последние годы в отечественном образовании наблюдается возросший интерес к  данной форме организации образовательного процесса.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  Сегодня 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метод проектов</w:t>
      </w:r>
      <w:r>
        <w:rPr>
          <w:sz w:val="28"/>
          <w:szCs w:val="28"/>
          <w:bdr w:val="none" w:sz="0" w:space="0" w:color="auto" w:frame="1"/>
        </w:rPr>
        <w:t> широко используется  и в сфере школьного образования. Педагоги не только проектируют свою деятельность, но и разрабатывают интересные проекты на самые разные темы с воспитанниками и их родителями.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</w:t>
      </w:r>
      <w:r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Метод проектной деятельности</w:t>
      </w:r>
      <w:r>
        <w:rPr>
          <w:sz w:val="28"/>
          <w:szCs w:val="28"/>
          <w:bdr w:val="none" w:sz="0" w:space="0" w:color="auto" w:frame="1"/>
        </w:rPr>
        <w:t> (Слайд 3.)позволяет объединить содержание образования из различных областей знаний, а также организовать совместную познавательно-поисковую деятельность школьников, педагогов и родителей. При решении практических задач естественным образом возникают отношения сотрудничества. Поэтому, в образовательном процессе учителя активно используют метод проектной деятельности.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 Детские годы – самые важные в жизни человека и то, как они пройдут, зависит от взрослых – родителей и педагогов. Общение педагогов с родителями воспитанников всегда было и остается актуальным вопросом. Одна из сторон этого вопроса - поиск рациональных путей взаимодействия.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Я считаю, что положительных результатов в решении этой проблемы можно достичь при согласованных действиях педагогов и семьи, при условии развития интереса родителей к вопросам воспитания, привлекая их к планированию и организации совместной деятельности, в которой родители - не пассивные наблюдатели, а </w:t>
      </w:r>
      <w:r>
        <w:rPr>
          <w:sz w:val="28"/>
          <w:szCs w:val="28"/>
          <w:u w:val="single"/>
          <w:bdr w:val="none" w:sz="0" w:space="0" w:color="auto" w:frame="1"/>
        </w:rPr>
        <w:t>активные участники процесса.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И здесь удачной находкой оказался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метод проектов</w:t>
      </w:r>
      <w:r>
        <w:rPr>
          <w:sz w:val="28"/>
          <w:szCs w:val="28"/>
          <w:bdr w:val="none" w:sz="0" w:space="0" w:color="auto" w:frame="1"/>
        </w:rPr>
        <w:t>, цель которого - объединение усилий образовательного учреждения и семьи в вопросах воспитания, обучения и развития ребенка.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 Поскольку </w:t>
      </w:r>
      <w:r>
        <w:rPr>
          <w:sz w:val="28"/>
          <w:szCs w:val="28"/>
          <w:u w:val="single"/>
          <w:bdr w:val="none" w:sz="0" w:space="0" w:color="auto" w:frame="1"/>
        </w:rPr>
        <w:t>родители являются первыми педагогами</w:t>
      </w:r>
      <w:r>
        <w:rPr>
          <w:sz w:val="28"/>
          <w:szCs w:val="28"/>
          <w:bdr w:val="none" w:sz="0" w:space="0" w:color="auto" w:frame="1"/>
        </w:rPr>
        <w:t>, а школа оказывает им помощь в воспитании и развитии ребенка, родители играют главную роль в сообществе педагог – родитель – ребенок. Установить «обратную связь» с ними, учесть их пожелания и интересы нам помогли анкеты с различными типами вопросов.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 В зависимости от различий в семейном воспитании, в структуре общения, необходимо применение разнообразных форм работы с родителями воспитанников. Работа должна проводиться систематично, активно, применяется с точки зрения ее действенности по отношению к каждой </w:t>
      </w:r>
      <w:r>
        <w:rPr>
          <w:sz w:val="28"/>
          <w:szCs w:val="28"/>
          <w:bdr w:val="none" w:sz="0" w:space="0" w:color="auto" w:frame="1"/>
        </w:rPr>
        <w:lastRenderedPageBreak/>
        <w:t>категории родителей. Направления по вовлечению родителей в совместную деятельность со школой, различно по своим целям и задачам. (Слайд 4.)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 В своей работе использую </w:t>
      </w:r>
      <w:r>
        <w:rPr>
          <w:sz w:val="28"/>
          <w:szCs w:val="28"/>
          <w:u w:val="single"/>
          <w:bdr w:val="none" w:sz="0" w:space="0" w:color="auto" w:frame="1"/>
        </w:rPr>
        <w:t>массовые, групповые и индивидуальные формы и методы работы с родителями.</w:t>
      </w:r>
      <w:r>
        <w:rPr>
          <w:sz w:val="28"/>
          <w:szCs w:val="28"/>
          <w:bdr w:val="none" w:sz="0" w:space="0" w:color="auto" w:frame="1"/>
        </w:rPr>
        <w:t> Все они направлены на повышение педагогической культуры родителей, на укрепление взаимодействия школы и семьи, на усиление ее воспитательного потенциала, а также на привлечение родителей к воспитанию детей класса.</w:t>
      </w:r>
      <w:r>
        <w:rPr>
          <w:sz w:val="28"/>
          <w:szCs w:val="28"/>
          <w:u w:val="single"/>
          <w:bdr w:val="none" w:sz="0" w:space="0" w:color="auto" w:frame="1"/>
        </w:rPr>
        <w:t xml:space="preserve"> Кроме родительских собраний, провожу консультации для родителей в </w:t>
      </w:r>
      <w:proofErr w:type="spellStart"/>
      <w:r>
        <w:rPr>
          <w:sz w:val="28"/>
          <w:szCs w:val="28"/>
          <w:u w:val="single"/>
          <w:bdr w:val="none" w:sz="0" w:space="0" w:color="auto" w:frame="1"/>
        </w:rPr>
        <w:t>блоге</w:t>
      </w:r>
      <w:proofErr w:type="spellEnd"/>
      <w:r>
        <w:rPr>
          <w:sz w:val="28"/>
          <w:szCs w:val="28"/>
          <w:u w:val="single"/>
          <w:bdr w:val="none" w:sz="0" w:space="0" w:color="auto" w:frame="1"/>
        </w:rPr>
        <w:t xml:space="preserve"> проекта «</w:t>
      </w:r>
      <w:proofErr w:type="spellStart"/>
      <w:r>
        <w:rPr>
          <w:sz w:val="28"/>
          <w:szCs w:val="28"/>
          <w:u w:val="single"/>
          <w:bdr w:val="none" w:sz="0" w:space="0" w:color="auto" w:frame="1"/>
        </w:rPr>
        <w:t>Инфоурок</w:t>
      </w:r>
      <w:proofErr w:type="spellEnd"/>
      <w:r>
        <w:rPr>
          <w:sz w:val="28"/>
          <w:szCs w:val="28"/>
          <w:u w:val="single"/>
          <w:bdr w:val="none" w:sz="0" w:space="0" w:color="auto" w:frame="1"/>
        </w:rPr>
        <w:t>».</w:t>
      </w:r>
      <w:r>
        <w:rPr>
          <w:sz w:val="28"/>
          <w:szCs w:val="28"/>
          <w:bdr w:val="none" w:sz="0" w:space="0" w:color="auto" w:frame="1"/>
        </w:rPr>
        <w:t> Здесь же размещаю памятки по работе с проектом. Родители знакомятся  с основными направлениями и темами проектной деятельности. При работе над проектом готовят костюмы и помогают с оформлением класса.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 С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проектом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«Дни воинской славы»</w:t>
      </w:r>
      <w:r>
        <w:rPr>
          <w:sz w:val="28"/>
          <w:szCs w:val="28"/>
          <w:bdr w:val="none" w:sz="0" w:space="0" w:color="auto" w:frame="1"/>
        </w:rPr>
        <w:t> обучающиеся знакомятся в 1 классе и ежегодно проходят мероприятия по данной теме. (Слайды 7-9).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Проект «Фольклорные  праздники</w:t>
      </w:r>
      <w:r>
        <w:rPr>
          <w:sz w:val="28"/>
          <w:szCs w:val="28"/>
          <w:bdr w:val="none" w:sz="0" w:space="0" w:color="auto" w:frame="1"/>
        </w:rPr>
        <w:t>»  (Слайд 10.)знакомит ребят с праздником «Масленицы». Родители помогают в организации праздника: готовят костюмы, пекут блины, накрывают праздничный стол.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Проект «Мой город – моя гордость</w:t>
      </w:r>
      <w:r>
        <w:rPr>
          <w:sz w:val="28"/>
          <w:szCs w:val="28"/>
          <w:bdr w:val="none" w:sz="0" w:space="0" w:color="auto" w:frame="1"/>
        </w:rPr>
        <w:t xml:space="preserve">» (Слайд 11.) познакомил ребят с историей города. Наш класс принял участие в муниципальном конкурсе, где за своё выступление-защиту проекта получил диплом победителя. При подготовки проекта оказывали помощь родители </w:t>
      </w:r>
      <w:proofErr w:type="spellStart"/>
      <w:r>
        <w:rPr>
          <w:sz w:val="28"/>
          <w:szCs w:val="28"/>
          <w:bdr w:val="none" w:sz="0" w:space="0" w:color="auto" w:frame="1"/>
        </w:rPr>
        <w:t>Исмаилова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И.</w:t>
      </w:r>
      <w:proofErr w:type="gramStart"/>
      <w:r>
        <w:rPr>
          <w:sz w:val="28"/>
          <w:szCs w:val="28"/>
          <w:bdr w:val="none" w:sz="0" w:space="0" w:color="auto" w:frame="1"/>
        </w:rPr>
        <w:t>Ю</w:t>
      </w:r>
      <w:proofErr w:type="gramEnd"/>
      <w:r>
        <w:rPr>
          <w:sz w:val="28"/>
          <w:szCs w:val="28"/>
          <w:bdr w:val="none" w:sz="0" w:space="0" w:color="auto" w:frame="1"/>
        </w:rPr>
        <w:t xml:space="preserve"> и Захаров С.В.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Проект  «Праздники и традиции народов Саратовской области</w:t>
      </w:r>
      <w:r>
        <w:rPr>
          <w:sz w:val="28"/>
          <w:szCs w:val="28"/>
          <w:bdr w:val="none" w:sz="0" w:space="0" w:color="auto" w:frame="1"/>
        </w:rPr>
        <w:t>» (Слайд 12.) сплотил взрослых и детей. Класс был разделён на 6 групп. Ребята вместе с родителями знакомились с национальными традициями одной из национальности, проживающей на территории Саратовской области. На праздник родителями были приготовлены национальные костюмы и блюда национальной кухни.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Проект «Времена года»</w:t>
      </w:r>
      <w:r>
        <w:rPr>
          <w:sz w:val="28"/>
          <w:szCs w:val="28"/>
          <w:bdr w:val="none" w:sz="0" w:space="0" w:color="auto" w:frame="1"/>
        </w:rPr>
        <w:t> (Слайд 13-14.) охватывает все 4 года обучения. Самыми любимыми и популярными являются праздник «Золотая осень»  и «Новогодняя сказка».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Проект «Традиции моей семьи</w:t>
      </w:r>
      <w:r>
        <w:rPr>
          <w:sz w:val="28"/>
          <w:szCs w:val="28"/>
          <w:bdr w:val="none" w:sz="0" w:space="0" w:color="auto" w:frame="1"/>
        </w:rPr>
        <w:t xml:space="preserve">» (Слайд 15.) учит детей быть отзывчивыми и внимательными. Родители принимают активное участие в </w:t>
      </w:r>
      <w:r>
        <w:rPr>
          <w:sz w:val="28"/>
          <w:szCs w:val="28"/>
          <w:bdr w:val="none" w:sz="0" w:space="0" w:color="auto" w:frame="1"/>
        </w:rPr>
        <w:lastRenderedPageBreak/>
        <w:t xml:space="preserve">организации дня именинника, поздравления ветеранов ВОВ с праздниками. </w:t>
      </w:r>
      <w:proofErr w:type="spellStart"/>
      <w:r>
        <w:rPr>
          <w:sz w:val="28"/>
          <w:szCs w:val="28"/>
          <w:bdr w:val="none" w:sz="0" w:space="0" w:color="auto" w:frame="1"/>
        </w:rPr>
        <w:t>Тугай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Т.А. старается разнообразить подарки детям, готовит интересные конкурсы для именинников.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Проект «Все профессии нужны, все профессии важны»</w:t>
      </w:r>
      <w:r>
        <w:rPr>
          <w:sz w:val="28"/>
          <w:szCs w:val="28"/>
          <w:bdr w:val="none" w:sz="0" w:space="0" w:color="auto" w:frame="1"/>
        </w:rPr>
        <w:t> (Слайды 16-17.)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Знакомит ребят с профессиями. На классный час приходят родители и рассказывают о своей профессии. В этом учебном году беседы с ребятами провели Захарова О.В.. </w:t>
      </w:r>
      <w:proofErr w:type="spellStart"/>
      <w:r>
        <w:rPr>
          <w:sz w:val="28"/>
          <w:szCs w:val="28"/>
          <w:bdr w:val="none" w:sz="0" w:space="0" w:color="auto" w:frame="1"/>
        </w:rPr>
        <w:t>Ветренникова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В.А., </w:t>
      </w:r>
      <w:proofErr w:type="spellStart"/>
      <w:r>
        <w:rPr>
          <w:sz w:val="28"/>
          <w:szCs w:val="28"/>
          <w:bdr w:val="none" w:sz="0" w:space="0" w:color="auto" w:frame="1"/>
        </w:rPr>
        <w:t>Несёмов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С.С. Медработники рассказали о работе медсестры и повторили с детьми правила личной гигиены, провели профилактические по Ковид-19.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Сергей Сергеевич рассказал учащимся 4 «А» класса о профессии спасателя и провёл беседу по правилам личной безопасности на осенние каникулы.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 </w:t>
      </w:r>
      <w:r>
        <w:rPr>
          <w:sz w:val="28"/>
          <w:szCs w:val="28"/>
          <w:u w:val="single"/>
          <w:bdr w:val="none" w:sz="0" w:space="0" w:color="auto" w:frame="1"/>
        </w:rPr>
        <w:t>Школ</w:t>
      </w:r>
      <w:r>
        <w:rPr>
          <w:sz w:val="28"/>
          <w:szCs w:val="28"/>
          <w:bdr w:val="none" w:sz="0" w:space="0" w:color="auto" w:frame="1"/>
        </w:rPr>
        <w:t>а – это не только учёба, а мир общения, игры, творчества. Организация внеурочной деятельности помогает создать условия для творчества, позволяет ребёнку осознать себя как личность, развивать способности и интересы.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  Дети моего класса вместе с родителями принимают активное участие во всероссийских, областных, городских, школьных проектах и занимают призовые места. (Слайд 18-19.)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Вывод:</w:t>
      </w:r>
      <w:r>
        <w:rPr>
          <w:sz w:val="28"/>
          <w:szCs w:val="28"/>
          <w:bdr w:val="none" w:sz="0" w:space="0" w:color="auto" w:frame="1"/>
        </w:rPr>
        <w:t xml:space="preserve"> Открытые уроки и занятия внеурочной деятельностью, выставка проектов, посещение различных мероприятий вызвали живой интерес у родителей. Они увидели, </w:t>
      </w:r>
      <w:proofErr w:type="spellStart"/>
      <w:r>
        <w:rPr>
          <w:sz w:val="28"/>
          <w:szCs w:val="28"/>
          <w:bdr w:val="none" w:sz="0" w:space="0" w:color="auto" w:frame="1"/>
        </w:rPr>
        <w:t>ак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раскрываются творческие и интеллектуальные способности детей.</w:t>
      </w:r>
      <w:r>
        <w:rPr>
          <w:sz w:val="20"/>
          <w:szCs w:val="20"/>
        </w:rPr>
        <w:t> </w:t>
      </w:r>
      <w:r>
        <w:rPr>
          <w:sz w:val="28"/>
          <w:szCs w:val="28"/>
          <w:bdr w:val="none" w:sz="0" w:space="0" w:color="auto" w:frame="1"/>
        </w:rPr>
        <w:t>(Слайд 20-21.</w:t>
      </w:r>
      <w:proofErr w:type="gramStart"/>
      <w:r>
        <w:rPr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Век XXI – век открытий,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Век инноваций, новизны,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Но  от учителя зависит,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proofErr w:type="gramStart"/>
      <w:r>
        <w:rPr>
          <w:sz w:val="28"/>
          <w:szCs w:val="28"/>
          <w:bdr w:val="none" w:sz="0" w:space="0" w:color="auto" w:frame="1"/>
        </w:rPr>
        <w:t>Какими дети быть должны.</w:t>
      </w:r>
      <w:proofErr w:type="gramEnd"/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Желаю вам, чтоб дети  в вашем классе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Светились от улыбок и любви,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Здоровья вам и творческих успехов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 век инноваций, новизны!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Использованная литература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1.Байбородова  Л.В. Формы взаимодействия педагога, учащихся и родителей.- Ярославль 1992г.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proofErr w:type="spellStart"/>
      <w:r>
        <w:rPr>
          <w:sz w:val="28"/>
          <w:szCs w:val="28"/>
          <w:bdr w:val="none" w:sz="0" w:space="0" w:color="auto" w:frame="1"/>
        </w:rPr>
        <w:t>Давлетшина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А.А. Работа с родителями учащихся</w:t>
      </w:r>
      <w:proofErr w:type="gramStart"/>
      <w:r>
        <w:rPr>
          <w:sz w:val="28"/>
          <w:szCs w:val="28"/>
          <w:bdr w:val="none" w:sz="0" w:space="0" w:color="auto" w:frame="1"/>
        </w:rPr>
        <w:t>.</w:t>
      </w:r>
      <w:proofErr w:type="gramEnd"/>
      <w:r>
        <w:rPr>
          <w:sz w:val="28"/>
          <w:szCs w:val="28"/>
          <w:bdr w:val="none" w:sz="0" w:space="0" w:color="auto" w:frame="1"/>
        </w:rPr>
        <w:t xml:space="preserve">/ </w:t>
      </w:r>
      <w:proofErr w:type="gramStart"/>
      <w:r>
        <w:rPr>
          <w:sz w:val="28"/>
          <w:szCs w:val="28"/>
          <w:bdr w:val="none" w:sz="0" w:space="0" w:color="auto" w:frame="1"/>
        </w:rPr>
        <w:t>м</w:t>
      </w:r>
      <w:proofErr w:type="gramEnd"/>
      <w:r>
        <w:rPr>
          <w:sz w:val="28"/>
          <w:szCs w:val="28"/>
          <w:bdr w:val="none" w:sz="0" w:space="0" w:color="auto" w:frame="1"/>
        </w:rPr>
        <w:t>етодические рекомендации для учителя начальной школы.- Ульяновск</w:t>
      </w:r>
      <w:proofErr w:type="gramStart"/>
      <w:r>
        <w:rPr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sz w:val="28"/>
          <w:szCs w:val="28"/>
          <w:bdr w:val="none" w:sz="0" w:space="0" w:color="auto" w:frame="1"/>
        </w:rPr>
        <w:t xml:space="preserve"> УИПКПРО 2008г.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3.Дереклеева Н.И. Новые родительские собрания 1-4кл.-М. « ВАКО» 2006г.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4. Диалоги о воспитании: Книга для родителей.// Под ред. В.Н. Столетова, сост. О.Г.Свердлова – М. Педагогика 1985г.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5.Иголёк А.К. Нравственное воспитание учащихся.// </w:t>
      </w:r>
      <w:proofErr w:type="spellStart"/>
      <w:r>
        <w:rPr>
          <w:sz w:val="28"/>
          <w:szCs w:val="28"/>
          <w:bdr w:val="none" w:sz="0" w:space="0" w:color="auto" w:frame="1"/>
        </w:rPr>
        <w:t>Нач</w:t>
      </w:r>
      <w:proofErr w:type="spellEnd"/>
      <w:r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sz w:val="28"/>
          <w:szCs w:val="28"/>
          <w:bdr w:val="none" w:sz="0" w:space="0" w:color="auto" w:frame="1"/>
        </w:rPr>
        <w:t>шк</w:t>
      </w:r>
      <w:proofErr w:type="spellEnd"/>
      <w:r>
        <w:rPr>
          <w:sz w:val="28"/>
          <w:szCs w:val="28"/>
          <w:bdr w:val="none" w:sz="0" w:space="0" w:color="auto" w:frame="1"/>
        </w:rPr>
        <w:t>. -1987г. №8.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6. </w:t>
      </w:r>
      <w:proofErr w:type="spellStart"/>
      <w:r>
        <w:rPr>
          <w:sz w:val="28"/>
          <w:szCs w:val="28"/>
          <w:bdr w:val="none" w:sz="0" w:space="0" w:color="auto" w:frame="1"/>
        </w:rPr>
        <w:t>Капралова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Р.М.  Работа классного руководителя с родителями</w:t>
      </w:r>
      <w:proofErr w:type="gramStart"/>
      <w:r>
        <w:rPr>
          <w:sz w:val="28"/>
          <w:szCs w:val="28"/>
          <w:bdr w:val="none" w:sz="0" w:space="0" w:color="auto" w:frame="1"/>
        </w:rPr>
        <w:t>.-</w:t>
      </w:r>
      <w:proofErr w:type="gramEnd"/>
      <w:r>
        <w:rPr>
          <w:sz w:val="28"/>
          <w:szCs w:val="28"/>
          <w:bdr w:val="none" w:sz="0" w:space="0" w:color="auto" w:frame="1"/>
        </w:rPr>
        <w:t>М.1990г.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7. Сухомлинский В.А.  Родительская педагогика. </w:t>
      </w:r>
      <w:proofErr w:type="gramStart"/>
      <w:r>
        <w:rPr>
          <w:sz w:val="28"/>
          <w:szCs w:val="28"/>
          <w:bdr w:val="none" w:sz="0" w:space="0" w:color="auto" w:frame="1"/>
        </w:rPr>
        <w:t>–и</w:t>
      </w:r>
      <w:proofErr w:type="gramEnd"/>
      <w:r>
        <w:rPr>
          <w:sz w:val="28"/>
          <w:szCs w:val="28"/>
          <w:bdr w:val="none" w:sz="0" w:space="0" w:color="auto" w:frame="1"/>
        </w:rPr>
        <w:t>зб. соч.  в5т.-т.3 М.Просвящение,1981г.</w:t>
      </w:r>
    </w:p>
    <w:p w:rsidR="00755616" w:rsidRDefault="00755616" w:rsidP="00755616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4B63FC" w:rsidRDefault="004B63FC"/>
    <w:sectPr w:rsidR="004B63FC" w:rsidSect="004B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16"/>
    <w:rsid w:val="0009668D"/>
    <w:rsid w:val="002A635E"/>
    <w:rsid w:val="004B63FC"/>
    <w:rsid w:val="00583407"/>
    <w:rsid w:val="00755616"/>
    <w:rsid w:val="00F5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1746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2024-07-05T08:14:00Z</dcterms:created>
  <dcterms:modified xsi:type="dcterms:W3CDTF">2024-07-05T09:23:00Z</dcterms:modified>
</cp:coreProperties>
</file>